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81" w:rsidRDefault="00302F2C" w:rsidP="006C4E81">
      <w:pPr>
        <w:spacing w:after="0" w:line="240" w:lineRule="auto"/>
        <w:ind w:left="-70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302F2C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เอกสารที่ต้องจัดส่งในการยื่นพิจารณาจริยธรรมการวิจัยในคน</w:t>
      </w:r>
    </w:p>
    <w:p w:rsidR="006307F7" w:rsidRDefault="006C4E81" w:rsidP="006C4E81">
      <w:pPr>
        <w:spacing w:after="0" w:line="240" w:lineRule="auto"/>
        <w:ind w:left="-70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302F2C"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</w:t>
      </w:r>
      <w:proofErr w:type="spellStart"/>
      <w:r w:rsidR="00302F2C">
        <w:rPr>
          <w:rFonts w:ascii="TH SarabunPSK" w:hAnsi="TH SarabunPSK" w:cs="TH SarabunPSK" w:hint="cs"/>
          <w:b/>
          <w:bCs/>
          <w:sz w:val="40"/>
          <w:szCs w:val="40"/>
          <w:cs/>
        </w:rPr>
        <w:t>กัลยาณ์</w:t>
      </w:r>
      <w:proofErr w:type="spellEnd"/>
      <w:r w:rsidR="00302F2C">
        <w:rPr>
          <w:rFonts w:ascii="TH SarabunPSK" w:hAnsi="TH SarabunPSK" w:cs="TH SarabunPSK" w:hint="cs"/>
          <w:b/>
          <w:bCs/>
          <w:sz w:val="40"/>
          <w:szCs w:val="40"/>
          <w:cs/>
        </w:rPr>
        <w:t>ราชนครินทร์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กรมสุขภาพจิต กระทรวงสาธารณสุข</w:t>
      </w:r>
    </w:p>
    <w:p w:rsidR="006C4E81" w:rsidRDefault="006C4E81" w:rsidP="006C4E81">
      <w:pPr>
        <w:spacing w:after="0" w:line="240" w:lineRule="auto"/>
        <w:ind w:left="-70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D2CB4" w:rsidRPr="00B653C7" w:rsidRDefault="00302F2C" w:rsidP="004D2CB4">
      <w:pPr>
        <w:spacing w:after="0" w:line="20" w:lineRule="atLeast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B653C7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คณะกรรมการจริยธรรมการวิจัยในคน สถาบัน</w:t>
      </w:r>
      <w:proofErr w:type="spellStart"/>
      <w:r w:rsidR="006C4E81" w:rsidRPr="00B653C7">
        <w:rPr>
          <w:rFonts w:ascii="TH SarabunPSK" w:hAnsi="TH SarabunPSK" w:cs="TH SarabunPSK"/>
          <w:sz w:val="32"/>
          <w:szCs w:val="32"/>
          <w:cs/>
        </w:rPr>
        <w:t>กัล</w:t>
      </w:r>
      <w:r w:rsidRPr="00B653C7">
        <w:rPr>
          <w:rFonts w:ascii="TH SarabunPSK" w:hAnsi="TH SarabunPSK" w:cs="TH SarabunPSK"/>
          <w:sz w:val="32"/>
          <w:szCs w:val="32"/>
          <w:cs/>
        </w:rPr>
        <w:t>ยาณ์</w:t>
      </w:r>
      <w:proofErr w:type="spellEnd"/>
      <w:r w:rsidRPr="00B653C7">
        <w:rPr>
          <w:rFonts w:ascii="TH SarabunPSK" w:hAnsi="TH SarabunPSK" w:cs="TH SarabunPSK"/>
          <w:sz w:val="32"/>
          <w:szCs w:val="32"/>
          <w:cs/>
        </w:rPr>
        <w:t>ราชนครินทร์</w:t>
      </w:r>
      <w:r w:rsidR="006C4E81" w:rsidRPr="00B653C7">
        <w:rPr>
          <w:rFonts w:ascii="TH SarabunPSK" w:hAnsi="TH SarabunPSK" w:cs="TH SarabunPSK"/>
          <w:sz w:val="32"/>
          <w:szCs w:val="32"/>
          <w:cs/>
        </w:rPr>
        <w:t xml:space="preserve"> มีกำหนดวันประชุมทุกวันอังคารสัปดาห์ที่ </w:t>
      </w:r>
      <w:r w:rsidR="006C4E81" w:rsidRPr="00B653C7">
        <w:rPr>
          <w:rFonts w:ascii="TH SarabunPSK" w:hAnsi="TH SarabunPSK" w:cs="TH SarabunPSK"/>
          <w:sz w:val="32"/>
          <w:szCs w:val="32"/>
        </w:rPr>
        <w:t xml:space="preserve">3 </w:t>
      </w:r>
      <w:r w:rsidR="006C4E81" w:rsidRPr="00B653C7">
        <w:rPr>
          <w:rFonts w:ascii="TH SarabunPSK" w:hAnsi="TH SarabunPSK" w:cs="TH SarabunPSK"/>
          <w:sz w:val="32"/>
          <w:szCs w:val="32"/>
          <w:cs/>
        </w:rPr>
        <w:t xml:space="preserve">ของเดือน </w:t>
      </w:r>
      <w:r w:rsidR="006C4E81" w:rsidRPr="00B653C7">
        <w:rPr>
          <w:rFonts w:ascii="TH SarabunPSK" w:hAnsi="TH SarabunPSK" w:cs="TH SarabunPSK"/>
          <w:sz w:val="32"/>
          <w:szCs w:val="32"/>
        </w:rPr>
        <w:t>(</w:t>
      </w:r>
      <w:r w:rsidR="006C4E81" w:rsidRPr="00B653C7">
        <w:rPr>
          <w:rFonts w:ascii="TH SarabunPSK" w:hAnsi="TH SarabunPSK" w:cs="TH SarabunPSK"/>
          <w:sz w:val="32"/>
          <w:szCs w:val="32"/>
          <w:cs/>
        </w:rPr>
        <w:t>ตารางวันตามเอกสารแนบ</w:t>
      </w:r>
      <w:r w:rsidR="006C4E81" w:rsidRPr="00B653C7">
        <w:rPr>
          <w:rFonts w:ascii="TH SarabunPSK" w:hAnsi="TH SarabunPSK" w:cs="TH SarabunPSK"/>
          <w:sz w:val="32"/>
          <w:szCs w:val="32"/>
        </w:rPr>
        <w:t>)</w:t>
      </w:r>
      <w:r w:rsidR="006C4E81" w:rsidRPr="00B653C7">
        <w:rPr>
          <w:rFonts w:ascii="TH SarabunPSK" w:hAnsi="TH SarabunPSK" w:cs="TH SarabunPSK"/>
          <w:sz w:val="32"/>
          <w:szCs w:val="32"/>
          <w:cs/>
        </w:rPr>
        <w:t xml:space="preserve"> โดยโครงร่างการวิจัยที่จะยื่นรับเข้าพิจารณาจริยธรรมการวิจัยในคน จะต้องส่งเอกสาร </w:t>
      </w:r>
      <w:r w:rsidR="006C4E81" w:rsidRPr="00B653C7">
        <w:rPr>
          <w:rFonts w:ascii="TH SarabunPSK" w:hAnsi="TH SarabunPSK" w:cs="TH SarabunPSK"/>
          <w:sz w:val="32"/>
          <w:szCs w:val="32"/>
        </w:rPr>
        <w:t>(</w:t>
      </w:r>
      <w:r w:rsidR="006C4E81" w:rsidRPr="00B653C7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6C4E81" w:rsidRPr="00B653C7">
        <w:rPr>
          <w:rFonts w:ascii="TH SarabunPSK" w:hAnsi="TH SarabunPSK" w:cs="TH SarabunPSK"/>
          <w:sz w:val="32"/>
          <w:szCs w:val="32"/>
        </w:rPr>
        <w:t xml:space="preserve">) </w:t>
      </w:r>
      <w:r w:rsidR="006C4E81" w:rsidRPr="00B653C7">
        <w:rPr>
          <w:rFonts w:ascii="TH SarabunPSK" w:hAnsi="TH SarabunPSK" w:cs="TH SarabunPSK"/>
          <w:sz w:val="32"/>
          <w:szCs w:val="32"/>
          <w:cs/>
        </w:rPr>
        <w:t xml:space="preserve">มาถึงสำนักงานฯไม่น้อยกว่า </w:t>
      </w:r>
      <w:r w:rsidR="006C4E81" w:rsidRPr="00B653C7">
        <w:rPr>
          <w:rFonts w:ascii="TH SarabunPSK" w:hAnsi="TH SarabunPSK" w:cs="TH SarabunPSK"/>
          <w:sz w:val="32"/>
          <w:szCs w:val="32"/>
        </w:rPr>
        <w:t xml:space="preserve">15 </w:t>
      </w:r>
      <w:r w:rsidR="006C4E81" w:rsidRPr="00B653C7">
        <w:rPr>
          <w:rFonts w:ascii="TH SarabunPSK" w:hAnsi="TH SarabunPSK" w:cs="TH SarabunPSK"/>
          <w:sz w:val="32"/>
          <w:szCs w:val="32"/>
          <w:cs/>
        </w:rPr>
        <w:t xml:space="preserve">วัน ก่อนวันประชุม </w:t>
      </w:r>
    </w:p>
    <w:p w:rsidR="00302F2C" w:rsidRPr="00B653C7" w:rsidRDefault="006C4E81" w:rsidP="004D2CB4">
      <w:pPr>
        <w:spacing w:after="0" w:line="20" w:lineRule="atLeast"/>
        <w:jc w:val="thaiDistribute"/>
        <w:outlineLvl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B653C7">
        <w:rPr>
          <w:rFonts w:ascii="TH SarabunPSK" w:hAnsi="TH SarabunPSK" w:cs="TH SarabunPSK"/>
          <w:sz w:val="32"/>
          <w:szCs w:val="32"/>
        </w:rPr>
        <w:t>(</w:t>
      </w:r>
      <w:r w:rsidRPr="00B653C7">
        <w:rPr>
          <w:rFonts w:ascii="TH SarabunPSK" w:hAnsi="TH SarabunPSK" w:cs="TH SarabunPSK"/>
          <w:sz w:val="32"/>
          <w:szCs w:val="32"/>
          <w:cs/>
        </w:rPr>
        <w:t>จัดส่งด้วยตนเองหรือทางไปรษณีย์ ที</w:t>
      </w:r>
      <w:r w:rsidR="004D2CB4" w:rsidRPr="00B653C7">
        <w:rPr>
          <w:rFonts w:ascii="TH SarabunPSK" w:hAnsi="TH SarabunPSK" w:cs="TH SarabunPSK"/>
          <w:sz w:val="32"/>
          <w:szCs w:val="32"/>
          <w:cs/>
        </w:rPr>
        <w:t xml:space="preserve">่สำนักงานจริยธรรมการวิจัยในคน </w:t>
      </w:r>
      <w:r w:rsidR="004D2CB4" w:rsidRPr="00B653C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สถาบัน</w:t>
      </w:r>
      <w:proofErr w:type="spellStart"/>
      <w:r w:rsidR="004D2CB4" w:rsidRPr="00B653C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กัลยาณ์</w:t>
      </w:r>
      <w:proofErr w:type="spellEnd"/>
      <w:r w:rsidR="004D2CB4" w:rsidRPr="00B653C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ราชนครินทร์ </w:t>
      </w:r>
      <w:r w:rsidR="004D2CB4" w:rsidRPr="00B653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กรมสุขภาพจิต กระทรวงสาธารณสุข</w:t>
      </w:r>
      <w:r w:rsidR="004D2CB4" w:rsidRPr="00B653C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="004D2CB4" w:rsidRPr="004D2CB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ที่อยู่ </w:t>
      </w:r>
      <w:r w:rsidR="004D2CB4" w:rsidRPr="004D2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="00B653C7" w:rsidRPr="00B653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</w:t>
      </w:r>
      <w:r w:rsidR="004D2CB4" w:rsidRPr="004D2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="004D2CB4" w:rsidRPr="004D2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ถ.พุทธมณฑลสาย</w:t>
      </w:r>
      <w:r w:rsidR="004D2CB4" w:rsidRPr="004D2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 </w:t>
      </w:r>
      <w:r w:rsidR="004D2CB4" w:rsidRPr="004D2CB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แขวงทวีวัฒนา เขตทวีวัฒนา กรุงเทพมหานคร </w:t>
      </w:r>
      <w:r w:rsidR="004D2CB4" w:rsidRPr="00B653C7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10170</w:t>
      </w:r>
      <w:r w:rsidR="004D2CB4" w:rsidRPr="00B653C7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)</w:t>
      </w:r>
    </w:p>
    <w:p w:rsidR="00B653C7" w:rsidRPr="00B653C7" w:rsidRDefault="00B653C7" w:rsidP="00B653C7">
      <w:pPr>
        <w:spacing w:after="0" w:line="240" w:lineRule="auto"/>
        <w:jc w:val="thaiDistribute"/>
        <w:outlineLvl w:val="0"/>
        <w:rPr>
          <w:rFonts w:ascii="TH SarabunPSK" w:eastAsia="SimSun" w:hAnsi="TH SarabunPSK" w:cs="TH SarabunPSK"/>
          <w:color w:val="000000"/>
          <w:sz w:val="36"/>
          <w:szCs w:val="36"/>
          <w:lang w:eastAsia="zh-CN"/>
        </w:rPr>
      </w:pPr>
    </w:p>
    <w:p w:rsidR="00B653C7" w:rsidRDefault="00B653C7" w:rsidP="00B974B3">
      <w:pPr>
        <w:pStyle w:val="a3"/>
        <w:numPr>
          <w:ilvl w:val="0"/>
          <w:numId w:val="1"/>
        </w:numPr>
        <w:spacing w:after="0" w:line="360" w:lineRule="auto"/>
        <w:ind w:left="714" w:hanging="357"/>
        <w:jc w:val="thaiDistribute"/>
        <w:outlineLvl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B653C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หนังสือนำส่งโครงร่างวิจัยโดยผู้วิจัย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จำนวน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ชุด </w:t>
      </w:r>
      <w:r w:rsidRPr="00B653C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โดยเรียนถึงผู้อำนวยการสถาบัน</w:t>
      </w:r>
      <w:proofErr w:type="spellStart"/>
      <w:r w:rsidRPr="00B653C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กัลยาณ์</w:t>
      </w:r>
      <w:proofErr w:type="spellEnd"/>
      <w:r w:rsidRPr="00B653C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ราชนครินทร์</w:t>
      </w:r>
    </w:p>
    <w:p w:rsidR="00B653C7" w:rsidRDefault="00B974B3" w:rsidP="00B974B3">
      <w:pPr>
        <w:pStyle w:val="a3"/>
        <w:numPr>
          <w:ilvl w:val="0"/>
          <w:numId w:val="1"/>
        </w:numPr>
        <w:spacing w:after="0" w:line="360" w:lineRule="auto"/>
        <w:ind w:left="714" w:hanging="357"/>
        <w:jc w:val="thaiDistribute"/>
        <w:outlineLvl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แบบตรวจสอบความครบถ้วนของเอกสารสำหรับผู้วิจัย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(AF</w:t>
      </w:r>
      <w:r w:rsidR="00F51E87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08.0) </w:t>
      </w:r>
    </w:p>
    <w:p w:rsidR="00B974B3" w:rsidRDefault="00B974B3" w:rsidP="00B974B3">
      <w:pPr>
        <w:pStyle w:val="a3"/>
        <w:numPr>
          <w:ilvl w:val="0"/>
          <w:numId w:val="1"/>
        </w:numPr>
        <w:spacing w:after="0" w:line="360" w:lineRule="auto"/>
        <w:ind w:left="714" w:hanging="357"/>
        <w:jc w:val="thaiDistribute"/>
        <w:outlineLvl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แบบยื่นขอรับการพิจารณาจริยธรรมการวิจัย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(AP</w:t>
      </w:r>
      <w:r w:rsidR="00F51E87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01)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ที่ผู้วิจัยและผู้ร่วมวิจัย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หรือที่ปรึกษา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)</w:t>
      </w:r>
      <w:r w:rsidR="00F51E87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="00F51E8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ลงนาม</w:t>
      </w:r>
    </w:p>
    <w:p w:rsidR="00F51E87" w:rsidRDefault="00F51E87" w:rsidP="00B974B3">
      <w:pPr>
        <w:pStyle w:val="a3"/>
        <w:numPr>
          <w:ilvl w:val="0"/>
          <w:numId w:val="1"/>
        </w:numPr>
        <w:spacing w:after="0" w:line="360" w:lineRule="auto"/>
        <w:ind w:left="714" w:hanging="357"/>
        <w:jc w:val="thaiDistribute"/>
        <w:outlineLvl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แบบตรวจสอบความครบถ้วนของโครงร่างการวิจัยโดยผู้วิจัย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(AP 02)</w:t>
      </w:r>
    </w:p>
    <w:p w:rsidR="00F51E87" w:rsidRDefault="00F51E87" w:rsidP="00B974B3">
      <w:pPr>
        <w:pStyle w:val="a3"/>
        <w:numPr>
          <w:ilvl w:val="0"/>
          <w:numId w:val="1"/>
        </w:numPr>
        <w:spacing w:after="0" w:line="360" w:lineRule="auto"/>
        <w:ind w:left="714" w:hanging="357"/>
        <w:jc w:val="thaiDistribute"/>
        <w:outlineLvl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แบบฟอร์มเปิดเผยการมีผลประโยชน์ทับซ้อนและทุนวิจัย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(AP 03)</w:t>
      </w:r>
    </w:p>
    <w:p w:rsidR="00F51E87" w:rsidRDefault="004E08DB" w:rsidP="00DC1C07">
      <w:pPr>
        <w:pStyle w:val="a3"/>
        <w:numPr>
          <w:ilvl w:val="0"/>
          <w:numId w:val="1"/>
        </w:numPr>
        <w:spacing w:after="0" w:line="360" w:lineRule="auto"/>
        <w:ind w:left="714" w:hanging="357"/>
        <w:jc w:val="thaiDistribute"/>
        <w:outlineLvl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เอกสารข้อมูลคำอธิบายสำหรับอาสาสมัครผู้รับการวิจัย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(AF 07.1)</w:t>
      </w:r>
    </w:p>
    <w:p w:rsidR="004E08DB" w:rsidRDefault="004E08DB" w:rsidP="00B974B3">
      <w:pPr>
        <w:pStyle w:val="a3"/>
        <w:numPr>
          <w:ilvl w:val="0"/>
          <w:numId w:val="1"/>
        </w:numPr>
        <w:spacing w:after="0" w:line="360" w:lineRule="auto"/>
        <w:ind w:left="714" w:hanging="357"/>
        <w:jc w:val="thaiDistribute"/>
        <w:outlineLvl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เอกสารแสดงความยินยอมเข้าร่วมใน</w:t>
      </w:r>
      <w:r w:rsidR="00C66F19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โครง</w:t>
      </w:r>
      <w:r w:rsidR="00DC1C0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ร่าง</w:t>
      </w:r>
      <w:r w:rsidR="00C66F19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การวิจัย </w:t>
      </w:r>
      <w:r w:rsidR="00C66F19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(AF 07.2)</w:t>
      </w:r>
    </w:p>
    <w:p w:rsidR="00387B6B" w:rsidRDefault="00C66F19" w:rsidP="00DC1C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C66F19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เอกสารข้อมูลคำอธิบายสำหรับอาสาสมัครผู้รับการวิจัยเด็กอายุ </w:t>
      </w:r>
      <w:r w:rsidRPr="00C66F19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7 </w:t>
      </w:r>
      <w:r w:rsidRPr="00C66F19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ถึงต่ำกว่า </w:t>
      </w:r>
      <w:r w:rsidRPr="00C66F19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12 </w:t>
      </w:r>
      <w:r w:rsidRPr="00C66F19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ปี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(AF 07.3</w:t>
      </w:r>
      <w:r w:rsidRPr="00C66F19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)</w:t>
      </w:r>
      <w:r w:rsidR="00387B6B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</w:p>
    <w:p w:rsidR="00C66F19" w:rsidRPr="00C66F19" w:rsidRDefault="00387B6B" w:rsidP="00387B6B">
      <w:pPr>
        <w:pStyle w:val="a3"/>
        <w:spacing w:after="0" w:line="360" w:lineRule="auto"/>
        <w:ind w:left="71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หากงานวิจัยเกี่ยวข้องกับเด็กอายุ </w:t>
      </w:r>
      <w:r w:rsidR="00E878B1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7 </w:t>
      </w:r>
      <w:r w:rsidR="00E878B1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ถึงต่ำกว่า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12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ปี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)</w:t>
      </w:r>
    </w:p>
    <w:p w:rsidR="00387B6B" w:rsidRDefault="00DC1C07" w:rsidP="00387B6B">
      <w:pPr>
        <w:pStyle w:val="a3"/>
        <w:numPr>
          <w:ilvl w:val="0"/>
          <w:numId w:val="1"/>
        </w:numPr>
        <w:spacing w:after="0" w:line="36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เอกสารแสดงความยินยอมเข้าร่วมในโครงร่างการวิจัยอายุตั้งแต่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7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ปี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–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น้อยกว่า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12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ปี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(AF 07.4)</w:t>
      </w:r>
      <w:r w:rsidR="00387B6B" w:rsidRPr="00387B6B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</w:p>
    <w:p w:rsidR="00387B6B" w:rsidRPr="00C66F19" w:rsidRDefault="00387B6B" w:rsidP="00387B6B">
      <w:pPr>
        <w:pStyle w:val="a3"/>
        <w:spacing w:after="0" w:line="36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หากงานวิจัยเกี่ยวข้องกับเด็กอายุ </w:t>
      </w:r>
      <w:r w:rsidR="00E878B1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7 </w:t>
      </w:r>
      <w:r w:rsidR="00E878B1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ถึงต่ำกว่า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12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ปี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)</w:t>
      </w:r>
    </w:p>
    <w:p w:rsidR="00EB50A6" w:rsidRPr="00387B6B" w:rsidRDefault="00DC1C07" w:rsidP="00387B6B">
      <w:pPr>
        <w:pStyle w:val="a3"/>
        <w:numPr>
          <w:ilvl w:val="0"/>
          <w:numId w:val="1"/>
        </w:numPr>
        <w:spacing w:after="0" w:line="360" w:lineRule="auto"/>
        <w:ind w:left="714" w:hanging="357"/>
        <w:jc w:val="thaiDistribute"/>
        <w:outlineLvl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387B6B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เอกสารแสดงความยินยอมเข้าร่วม</w:t>
      </w:r>
      <w:r w:rsidR="00EB50A6" w:rsidRPr="00387B6B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ในโครงร่างก</w:t>
      </w:r>
      <w:r w:rsidR="00E878B1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ารวิจัยสำหรับผู้แทนโดยชอบธรรม</w:t>
      </w:r>
      <w:r w:rsidR="00E878B1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/</w:t>
      </w:r>
      <w:r w:rsidR="00EB50A6" w:rsidRPr="00387B6B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ผู้ปกครอง </w:t>
      </w:r>
    </w:p>
    <w:p w:rsidR="00D2579E" w:rsidRDefault="00EB50A6" w:rsidP="00387B6B">
      <w:pPr>
        <w:pStyle w:val="a3"/>
        <w:spacing w:after="0" w:line="36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(AF 07.5)</w:t>
      </w:r>
      <w:r w:rsidR="00387B6B" w:rsidRPr="00387B6B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</w:p>
    <w:p w:rsidR="00D2579E" w:rsidRPr="007924F4" w:rsidRDefault="00952E08" w:rsidP="00D2579E">
      <w:pPr>
        <w:pStyle w:val="a3"/>
        <w:numPr>
          <w:ilvl w:val="0"/>
          <w:numId w:val="1"/>
        </w:numPr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 w:rsidRPr="007924F4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คำแนะนำในการเขียนโครงร่างการวิจัย </w:t>
      </w:r>
      <w:r w:rsidR="00AD785D" w:rsidRPr="007924F4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>(AF 08.1)</w:t>
      </w:r>
    </w:p>
    <w:p w:rsidR="00AD785D" w:rsidRPr="007924F4" w:rsidRDefault="002F1B36" w:rsidP="00D2579E">
      <w:pPr>
        <w:pStyle w:val="a3"/>
        <w:numPr>
          <w:ilvl w:val="0"/>
          <w:numId w:val="1"/>
        </w:numPr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 w:rsidRPr="007924F4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แบบเสนอโครงการวิจัย มีเลขหน้า </w:t>
      </w:r>
    </w:p>
    <w:p w:rsidR="002F1B36" w:rsidRPr="007924F4" w:rsidRDefault="002F1B36" w:rsidP="002F1B36">
      <w:pPr>
        <w:pStyle w:val="a3"/>
        <w:numPr>
          <w:ilvl w:val="1"/>
          <w:numId w:val="1"/>
        </w:numPr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 w:rsidRPr="007924F4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โครงร่างการวิจัยภาษาไทย และ</w:t>
      </w:r>
      <w:r w:rsidRPr="007924F4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>/</w:t>
      </w:r>
      <w:r w:rsidRPr="007924F4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หรือ ภาษาอังกฤษ ฉบับสมบูรณ์</w:t>
      </w:r>
    </w:p>
    <w:p w:rsidR="002F1B36" w:rsidRPr="007924F4" w:rsidRDefault="002F1B36" w:rsidP="002F1B36">
      <w:pPr>
        <w:pStyle w:val="a3"/>
        <w:numPr>
          <w:ilvl w:val="1"/>
          <w:numId w:val="1"/>
        </w:numPr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 w:rsidRPr="007924F4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โครงร่างการวิจัยฉบับย่อภาษาไทย </w:t>
      </w:r>
      <w:r w:rsidRPr="007924F4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>(</w:t>
      </w:r>
      <w:r w:rsidRPr="007924F4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ถ้ามีแต่โครงร่างภาษาอังกฤษฉบับสมบูรณ์</w:t>
      </w:r>
      <w:r w:rsidRPr="007924F4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>)</w:t>
      </w:r>
    </w:p>
    <w:p w:rsidR="002F1B36" w:rsidRDefault="00965023" w:rsidP="002F1B36">
      <w:pPr>
        <w:pStyle w:val="a3"/>
        <w:numPr>
          <w:ilvl w:val="0"/>
          <w:numId w:val="1"/>
        </w:numPr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 w:rsidRPr="00965023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ประวัติผู้วิจัย และผู้ร่วมวิจัย</w:t>
      </w:r>
    </w:p>
    <w:p w:rsidR="00642133" w:rsidRDefault="00642133" w:rsidP="002F1B36">
      <w:pPr>
        <w:pStyle w:val="a3"/>
        <w:numPr>
          <w:ilvl w:val="0"/>
          <w:numId w:val="1"/>
        </w:numPr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 w:rsidRPr="00642133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หลักฐานการอบรมการปฏิบัติการวิจัยที่ดี </w:t>
      </w:r>
      <w:r w:rsidRPr="00642133">
        <w:rPr>
          <w:rFonts w:ascii="TH SarabunPSK" w:hAnsi="TH SarabunPSK" w:cs="TH SarabunPSK"/>
          <w:sz w:val="32"/>
          <w:szCs w:val="32"/>
        </w:rPr>
        <w:t>(GCP)</w:t>
      </w:r>
      <w:r w:rsidRPr="00642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133">
        <w:rPr>
          <w:rFonts w:ascii="TH SarabunPSK" w:hAnsi="TH SarabunPSK" w:cs="TH SarabunPSK"/>
          <w:sz w:val="32"/>
          <w:szCs w:val="32"/>
          <w:cs/>
        </w:rPr>
        <w:t>ของผู้วิจัยหลักและผู้วิจัยร่วม</w:t>
      </w:r>
      <w:r w:rsidRPr="00642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133">
        <w:rPr>
          <w:rFonts w:ascii="TH SarabunPSK" w:hAnsi="TH SarabunPSK" w:cs="TH SarabunPSK"/>
          <w:sz w:val="32"/>
          <w:szCs w:val="32"/>
        </w:rPr>
        <w:t>(</w:t>
      </w:r>
      <w:r w:rsidRPr="00642133">
        <w:rPr>
          <w:rFonts w:ascii="TH SarabunPSK" w:hAnsi="TH SarabunPSK" w:cs="TH SarabunPSK" w:hint="cs"/>
          <w:sz w:val="32"/>
          <w:szCs w:val="32"/>
          <w:cs/>
        </w:rPr>
        <w:t xml:space="preserve">ในกรณีที่เป็นการวิจัยเชิงทดลอง </w:t>
      </w:r>
      <w:r w:rsidRPr="00642133">
        <w:rPr>
          <w:rFonts w:ascii="TH SarabunPSK" w:hAnsi="TH SarabunPSK" w:cs="TH SarabunPSK"/>
          <w:sz w:val="32"/>
          <w:szCs w:val="32"/>
        </w:rPr>
        <w:t>Experiment research)</w:t>
      </w:r>
    </w:p>
    <w:p w:rsidR="00642133" w:rsidRPr="00642133" w:rsidRDefault="00642133" w:rsidP="002F1B36">
      <w:pPr>
        <w:pStyle w:val="a3"/>
        <w:numPr>
          <w:ilvl w:val="0"/>
          <w:numId w:val="1"/>
        </w:numPr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 w:rsidRPr="00642133">
        <w:rPr>
          <w:rFonts w:ascii="TH SarabunPSK" w:hAnsi="TH SarabunPSK" w:cs="TH SarabunPSK" w:hint="cs"/>
          <w:sz w:val="32"/>
          <w:szCs w:val="32"/>
          <w:cs/>
        </w:rPr>
        <w:t>หลักฐานการอบรมจริยธรรมการวิจัย</w:t>
      </w:r>
      <w:r w:rsidRPr="00642133">
        <w:rPr>
          <w:rFonts w:ascii="TH SarabunPSK" w:hAnsi="TH SarabunPSK" w:cs="TH SarabunPSK"/>
          <w:sz w:val="32"/>
          <w:szCs w:val="32"/>
          <w:cs/>
        </w:rPr>
        <w:t>ของผู้วิจัยหลักและผู้วิจัยร่วม</w:t>
      </w:r>
      <w:bookmarkStart w:id="0" w:name="_GoBack"/>
      <w:bookmarkEnd w:id="0"/>
    </w:p>
    <w:p w:rsidR="00DA7B73" w:rsidRPr="007924F4" w:rsidRDefault="00DA7B73" w:rsidP="002F1B36">
      <w:pPr>
        <w:pStyle w:val="a3"/>
        <w:numPr>
          <w:ilvl w:val="0"/>
          <w:numId w:val="1"/>
        </w:numPr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 w:rsidRPr="007924F4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เอกสารรับรองของคณะกรรมการจริยธรรมการวิจัยในคน </w:t>
      </w:r>
      <w:r w:rsidRPr="007924F4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 xml:space="preserve">(COA) </w:t>
      </w:r>
      <w:r w:rsidRPr="007924F4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จากหน่วยงานหรือสถาบัน </w:t>
      </w:r>
      <w:r w:rsidRPr="007924F4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>(</w:t>
      </w:r>
      <w:r w:rsidRPr="007924F4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ถ้ามี</w:t>
      </w:r>
      <w:r w:rsidRPr="007924F4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>)</w:t>
      </w:r>
    </w:p>
    <w:p w:rsidR="00DA7B73" w:rsidRDefault="00DA7B73" w:rsidP="002F1B36">
      <w:pPr>
        <w:pStyle w:val="a3"/>
        <w:numPr>
          <w:ilvl w:val="0"/>
          <w:numId w:val="1"/>
        </w:numPr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 w:rsidRPr="00DA7B73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ซีดีที่มีอิเล็กทรอนิกส์ไฟล์ของโครงร่างการวิจัย </w:t>
      </w:r>
      <w:r w:rsidRPr="00DA7B73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>(</w:t>
      </w:r>
      <w:r w:rsidRPr="00DA7B73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ไฟล์ </w:t>
      </w:r>
      <w:r w:rsidRPr="00DA7B73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 xml:space="preserve">word </w:t>
      </w:r>
      <w:r w:rsidRPr="00DA7B73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และ </w:t>
      </w:r>
      <w:r w:rsidRPr="00DA7B73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 xml:space="preserve">pdf ) </w:t>
      </w:r>
      <w:r w:rsidRPr="00DA7B73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จำนวน </w:t>
      </w:r>
      <w:r w:rsidRPr="00DA7B73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 xml:space="preserve">1 </w:t>
      </w:r>
      <w:r w:rsidRPr="00DA7B73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แผ่น</w:t>
      </w:r>
    </w:p>
    <w:p w:rsidR="00387B6B" w:rsidRDefault="00387B6B" w:rsidP="00387B6B">
      <w:pPr>
        <w:pStyle w:val="a3"/>
        <w:spacing w:after="0" w:line="360" w:lineRule="auto"/>
        <w:jc w:val="thaiDistribute"/>
        <w:outlineLvl w:val="0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</w:p>
    <w:p w:rsidR="00DA7B73" w:rsidRDefault="00DA7B73" w:rsidP="00DA7B73">
      <w:pPr>
        <w:pStyle w:val="a3"/>
        <w:spacing w:after="0" w:line="360" w:lineRule="auto"/>
        <w:ind w:left="0"/>
        <w:jc w:val="thaiDistribute"/>
        <w:outlineLvl w:val="0"/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DA7B73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หมายเหตุ</w:t>
      </w:r>
      <w:r w:rsidRPr="00DA7B73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>**</w:t>
      </w:r>
      <w:r w:rsidR="00387B6B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="00B44CD2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ข้อ </w:t>
      </w:r>
      <w:r w:rsidR="00642133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>2-16</w:t>
      </w:r>
      <w:r w:rsidR="00B44CD2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="00B44CD2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จำนวน </w:t>
      </w:r>
      <w:r w:rsidR="00D2473C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>9</w:t>
      </w:r>
      <w:r w:rsidR="00B44CD2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="00B44CD2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ชุด </w:t>
      </w:r>
      <w:r w:rsidR="00B44CD2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>(</w:t>
      </w:r>
      <w:r w:rsidR="00B44CD2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ตัวจริง </w:t>
      </w:r>
      <w:r w:rsidR="00B44CD2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1 </w:t>
      </w:r>
      <w:r w:rsidR="00B44CD2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ชุด และ สำเนา </w:t>
      </w:r>
      <w:r w:rsidR="00D2473C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>8</w:t>
      </w:r>
      <w:r w:rsidR="00B44CD2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="00B44CD2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ชุด</w:t>
      </w:r>
      <w:r w:rsidR="00B44CD2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>)</w:t>
      </w:r>
    </w:p>
    <w:p w:rsidR="00B44CD2" w:rsidRDefault="00B44CD2" w:rsidP="00DA7B73">
      <w:pPr>
        <w:pStyle w:val="a3"/>
        <w:spacing w:after="0" w:line="360" w:lineRule="auto"/>
        <w:ind w:left="0"/>
        <w:jc w:val="thaiDistribute"/>
        <w:outlineLvl w:val="0"/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B44CD2" w:rsidRPr="00B44CD2" w:rsidRDefault="00B44CD2" w:rsidP="00DA7B73">
      <w:pPr>
        <w:pStyle w:val="a3"/>
        <w:spacing w:after="0" w:line="360" w:lineRule="auto"/>
        <w:ind w:left="0"/>
        <w:jc w:val="thaiDistribute"/>
        <w:outlineLvl w:val="0"/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B44CD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สำนักงานจริยธรรมการวิจัยในคน </w:t>
      </w:r>
      <w:r w:rsidRPr="00B44CD2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สถาบัน</w:t>
      </w:r>
      <w:proofErr w:type="spellStart"/>
      <w:r w:rsidRPr="00B44CD2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กัลยาณ์</w:t>
      </w:r>
      <w:proofErr w:type="spellEnd"/>
      <w:r w:rsidRPr="00B44CD2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ราชนครินทร์ </w:t>
      </w:r>
      <w:r w:rsidRPr="00B44CD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กรมสุขภาพจิต</w:t>
      </w:r>
      <w:r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โทร. </w:t>
      </w:r>
      <w:r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>02-4416105</w:t>
      </w:r>
    </w:p>
    <w:sectPr w:rsidR="00B44CD2" w:rsidRPr="00B44CD2" w:rsidSect="00302F2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53FEF"/>
    <w:multiLevelType w:val="multilevel"/>
    <w:tmpl w:val="0540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lang w:bidi="th-TH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2C"/>
    <w:rsid w:val="002F1B36"/>
    <w:rsid w:val="00302F2C"/>
    <w:rsid w:val="00387B6B"/>
    <w:rsid w:val="003B2B82"/>
    <w:rsid w:val="004D2CB4"/>
    <w:rsid w:val="004E08DB"/>
    <w:rsid w:val="006307F7"/>
    <w:rsid w:val="00642133"/>
    <w:rsid w:val="006C4E81"/>
    <w:rsid w:val="006C778F"/>
    <w:rsid w:val="00792493"/>
    <w:rsid w:val="007924F4"/>
    <w:rsid w:val="00952E08"/>
    <w:rsid w:val="00965023"/>
    <w:rsid w:val="00AD785D"/>
    <w:rsid w:val="00B44CD2"/>
    <w:rsid w:val="00B653C7"/>
    <w:rsid w:val="00B974B3"/>
    <w:rsid w:val="00BF0485"/>
    <w:rsid w:val="00C66F19"/>
    <w:rsid w:val="00C75941"/>
    <w:rsid w:val="00D2473C"/>
    <w:rsid w:val="00D2579E"/>
    <w:rsid w:val="00DA7B73"/>
    <w:rsid w:val="00DC1C07"/>
    <w:rsid w:val="00E878B1"/>
    <w:rsid w:val="00EB50A6"/>
    <w:rsid w:val="00EE3162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E38F8-0644-489A-9016-ABAA136E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2019-03-01T06:44:00Z</dcterms:created>
  <dcterms:modified xsi:type="dcterms:W3CDTF">2019-03-20T03:02:00Z</dcterms:modified>
</cp:coreProperties>
</file>